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4B7A" w14:textId="19DCC681" w:rsidR="0057113A" w:rsidRPr="0057113A" w:rsidRDefault="00FC2476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한국N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SK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(이하 </w:t>
      </w:r>
      <w:r w:rsidR="0057113A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)의 소프트웨어 이용과 관련한 이용 약관입니다.</w:t>
      </w:r>
    </w:p>
    <w:p w14:paraId="7DF675B0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의 소프트웨어를 다운로드, 설치 또는 사용하기 전에 소프트웨어 이용 약관을 읽고 이에 동의하여야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이용이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가능합니다. 이 계약에 대해서나 혹은 소프트웨어 다운로드 설치, 사용 동의 버튼을 누름으로써 귀하는 이 계약의 이용약관에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동의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하게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됩니다. 만약 귀하가 본 계약의 이용약관에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동의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않는다면 귀하는 소프트웨어를 다운로드 하거나 설치, 사용해서는 안됩니다. 이용약관에 동의하지 않는다면 귀하는 소프트웨어를 다운로드, 설치 혹은 </w:t>
      </w:r>
      <w:r w:rsidR="005B76DC" w:rsidRPr="0057113A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사용</w:t>
      </w:r>
      <w:r w:rsidR="005B76DC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하기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위한 권리를 포기하게 됩니다.</w:t>
      </w:r>
    </w:p>
    <w:p w14:paraId="730DD021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73F6711B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제1조 (목적)</w:t>
      </w:r>
    </w:p>
    <w:p w14:paraId="505E0108" w14:textId="64748C49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이용약관(이하 ‘약관’)은 고객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(이하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“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이용자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)</w:t>
      </w:r>
      <w:r w:rsidR="0081659D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제공하는 ‘</w:t>
      </w:r>
      <w:r w:rsidR="00FC2476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NSK </w:t>
      </w:r>
      <w:r w:rsidR="006D186B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Library</w:t>
      </w:r>
      <w:bookmarkStart w:id="0" w:name="_GoBack"/>
      <w:bookmarkEnd w:id="0"/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’</w:t>
      </w:r>
      <w:r w:rsidR="0081659D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(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이하 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“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</w:t>
      </w:r>
      <w:r w:rsidR="007111A8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”</w:t>
      </w:r>
      <w:r w:rsidR="007111A8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)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를 이용함에 있어 필요한 조건 및 절차에 관한 사항과 기타 필요한 사항을 규정함을 목적으로 합니다.</w:t>
      </w:r>
    </w:p>
    <w:p w14:paraId="415A8339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4868EA16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2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(사용권 허가)</w:t>
      </w:r>
    </w:p>
    <w:p w14:paraId="7BE939A9" w14:textId="77777777" w:rsidR="007111A8" w:rsidRPr="009E6EC1" w:rsidRDefault="00FF6EF0" w:rsidP="00FF6EF0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 당사는 본 서비스와 관련해 당사가 제공하는 소프트웨어(향후 버전 업데이트 시에 신규로 제공되는 소프트웨어를 포함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한다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)에 대해, 본 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소프트웨어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 xml:space="preserve"> 이용 시 이를 </w:t>
      </w:r>
      <w:r w:rsidR="007111A8" w:rsidRPr="009E6EC1">
        <w:rPr>
          <w:rFonts w:asciiTheme="majorHAnsi" w:eastAsiaTheme="majorHAnsi" w:hAnsiTheme="majorHAnsi" w:cs="맑은 고딕" w:hint="eastAsia"/>
          <w:color w:val="777777"/>
          <w:kern w:val="0"/>
          <w:sz w:val="21"/>
          <w:szCs w:val="21"/>
        </w:rPr>
        <w:t>설치</w:t>
      </w: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>한 이용자에 대해 본 약관을 따르는 조건으로 비독점적인 사용을 허락합니다. 또한 본 소프트웨어의 저작권은 당사에 귀속됩니다.</w:t>
      </w:r>
    </w:p>
    <w:p w14:paraId="3D560946" w14:textId="77777777" w:rsidR="00FF6EF0" w:rsidRPr="009E6EC1" w:rsidRDefault="00FF6EF0" w:rsidP="00FF6EF0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  <w:t>당사는 본 소프트웨어에 사실상 또는 법률상의 하자(안전성, 신뢰성, 정확성, 완전성, 유효성, 특정 목적에 대한 적합성, 보안 관련 결함, 오류 및 버그, 권리 침해 등을 포함하되 이에 한정되지 않음)가 없음에 대해 어떠한 보장도 하지 않습니다.</w:t>
      </w:r>
    </w:p>
    <w:p w14:paraId="28AE8617" w14:textId="77777777" w:rsidR="00FF6EF0" w:rsidRPr="00FF6EF0" w:rsidRDefault="00FF6EF0" w:rsidP="00FF6EF0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맑은 고딕"/>
          <w:color w:val="777777"/>
          <w:kern w:val="0"/>
          <w:sz w:val="21"/>
          <w:szCs w:val="21"/>
        </w:rPr>
      </w:pPr>
    </w:p>
    <w:p w14:paraId="4A5AFB05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3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(소프트웨어의 저작권)</w:t>
      </w:r>
    </w:p>
    <w:p w14:paraId="1F5CC06A" w14:textId="77777777" w:rsidR="0057113A" w:rsidRPr="0057113A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소프트웨어(모든 수정본 포함)와 문서에 대한 모든 권리, 소유권, 이해관계를 갖고 있습니다. 또한 고객에게 부여된 정식 라이선스에 대해서도 모든 지적 재산 권리는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당사가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갖고 있습니다.</w:t>
      </w:r>
    </w:p>
    <w:p w14:paraId="444E74EE" w14:textId="77777777" w:rsidR="007F6CE4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10E8A0CF" w14:textId="77777777" w:rsidR="009E6EC1" w:rsidRPr="0057113A" w:rsidRDefault="009E6EC1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476DF094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lastRenderedPageBreak/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4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(제한사항)</w:t>
      </w:r>
    </w:p>
    <w:p w14:paraId="5FB32D43" w14:textId="77777777" w:rsidR="009E6EC1" w:rsidRDefault="00FF6EF0" w:rsidP="009E6EC1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이용자는 본 소프트웨어를 이용함에 있어 당사로부터 명확한 동의를 별도로 얻은 경우를 제외하고 다음의 금지사항을 해서는 안 됩니다.</w:t>
      </w:r>
    </w:p>
    <w:p w14:paraId="77DC58D3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소프트웨어의 전부 또는 일부를 복제하는 행위.</w:t>
      </w:r>
    </w:p>
    <w:p w14:paraId="5B488FA9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소프트웨어에 속한 기능, 문서, 프로그램 소스 코드의 전부 또는 일부를 수정하는 행위.</w:t>
      </w:r>
    </w:p>
    <w:p w14:paraId="09BC2DB9" w14:textId="77777777" w:rsidR="005B76DC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소프트웨어의 전부 또는 일부를 디스어셈블, 디컴파일하는 행위. 또한 본 소프트웨어의 전부 또는 일부 내용의 해독을 시도하는 행위.</w:t>
      </w:r>
    </w:p>
    <w:p w14:paraId="1332D831" w14:textId="77777777" w:rsidR="0057113A" w:rsidRPr="009E6EC1" w:rsidRDefault="00FF6EF0" w:rsidP="009E6EC1">
      <w:pPr>
        <w:pStyle w:val="a5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본 소프트웨어를 제삼자에게 양도, 대여 또는 사용을 허락하는 행위.</w:t>
      </w: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br/>
      </w:r>
    </w:p>
    <w:p w14:paraId="209C9C4E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5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</w:t>
      </w:r>
      <w:r w:rsidR="007F6CE4" w:rsidRPr="009E6EC1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기술지원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)</w:t>
      </w:r>
    </w:p>
    <w:p w14:paraId="33252145" w14:textId="77777777" w:rsidR="0057113A" w:rsidRPr="009E6EC1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소프트웨어의 설치와 구성 관련 문의 사항을 기본적으로 이메일로 고객을 지원할 것입니다. 만약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 사용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기간 만료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이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되었다면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당사는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소프트웨어 </w:t>
      </w:r>
      <w:r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기술지원</w:t>
      </w:r>
      <w:r w:rsidR="0057113A"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혹은 서비스에 대한 의무가 없습니다. </w:t>
      </w:r>
    </w:p>
    <w:p w14:paraId="327A321A" w14:textId="77777777" w:rsidR="00FF6EF0" w:rsidRPr="0057113A" w:rsidRDefault="00FF6EF0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14E0E7B7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6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(계약 조건과 해지)</w:t>
      </w:r>
    </w:p>
    <w:p w14:paraId="132609E9" w14:textId="77777777" w:rsidR="00FF6EF0" w:rsidRPr="009E6EC1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만약 고객이 지불된 라이선스를 보유했다면, </w:t>
      </w:r>
      <w:r w:rsidR="00FF6EF0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기간만료시</w:t>
      </w:r>
      <w:r w:rsidR="00FF6EF0"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까지</w:t>
      </w: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유효합니다. 만약 고객이 계약 기간을 정했다면 고객이 라이선스 갱신 비용을 지불한 경우가 아니라면 본 계약은 계약 종료일까지 효력이 발생합니다.</w:t>
      </w:r>
    </w:p>
    <w:p w14:paraId="3556EC7D" w14:textId="77777777" w:rsidR="0057113A" w:rsidRPr="009E6EC1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 </w:t>
      </w:r>
    </w:p>
    <w:p w14:paraId="62BB3DC4" w14:textId="77777777" w:rsidR="007F6CE4" w:rsidRPr="0057113A" w:rsidRDefault="007F6CE4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제</w:t>
      </w:r>
      <w:r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7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(재판권 및 준거법)</w:t>
      </w:r>
    </w:p>
    <w:p w14:paraId="443D778C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약관에 명시되지 않은 사항은 정보통신망이용촉진및정보보호에관한법률 등 관계법령과 상관행에 따릅니다.</w:t>
      </w:r>
    </w:p>
    <w:p w14:paraId="05200C8E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이 약관에 명시되지 않은 개인정보보호에 관한 내용은 ‘개인정보 필수 항목의 수집 및 이용’에 따릅니다.</w:t>
      </w:r>
    </w:p>
    <w:p w14:paraId="398E5D22" w14:textId="77777777" w:rsidR="007F6CE4" w:rsidRPr="009E6EC1" w:rsidRDefault="007F6CE4" w:rsidP="007F6CE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100" w:afterAutospacing="1" w:line="240" w:lineRule="auto"/>
        <w:ind w:leftChars="0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9E6EC1"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>‘소프트웨어’ 및 서비스 이용으로 발생한 분쟁에 대해 소송이 제기되는 경우 민사소송법 상의 관할 법원으로 합니다.</w:t>
      </w:r>
    </w:p>
    <w:p w14:paraId="2597A803" w14:textId="77777777" w:rsidR="007F6CE4" w:rsidRDefault="007F6CE4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</w:p>
    <w:p w14:paraId="46153994" w14:textId="77777777" w:rsidR="0057113A" w:rsidRPr="0057113A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lastRenderedPageBreak/>
        <w:t>제</w:t>
      </w:r>
      <w:r w:rsidR="007F6CE4" w:rsidRPr="009E6EC1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8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조 (</w:t>
      </w:r>
      <w:r w:rsidR="007F6CE4" w:rsidRPr="009E6EC1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개인정보 처리위탁</w:t>
      </w:r>
      <w:r w:rsidRPr="0057113A">
        <w:rPr>
          <w:rFonts w:asciiTheme="majorHAnsi" w:eastAsiaTheme="majorHAnsi" w:hAnsiTheme="majorHAnsi" w:cs="Helvetica"/>
          <w:b/>
          <w:bCs/>
          <w:color w:val="777777"/>
          <w:kern w:val="0"/>
          <w:sz w:val="21"/>
          <w:szCs w:val="21"/>
        </w:rPr>
        <w:t>)</w:t>
      </w:r>
    </w:p>
    <w:p w14:paraId="374ECF56" w14:textId="0111DA8A" w:rsidR="007F6CE4" w:rsidRDefault="0029486F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당사</w:t>
      </w:r>
      <w:r w:rsidR="007F6CE4" w:rsidRPr="009E6EC1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는 전문적인 기술지원 서비스 제공을 위해 아래와 같이 개인정보 처리 업무를 외부 업체에 위탁하여 운영하고 있습니다. 위탁계약 체결 시 개인정보보호의 안전을 기하기 위하여 위탁계약 내용에 개인정보보호 관련 지시 엄수, 개인정보의 유출금지 및 사고시의 책임부담 등을 명확히 규정하고 있습니다.</w:t>
      </w:r>
    </w:p>
    <w:p w14:paraId="24F992DC" w14:textId="68CB0D67" w:rsid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수탁업체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㈜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클릭인포</w:t>
      </w:r>
    </w:p>
    <w:p w14:paraId="50CE1883" w14:textId="4C708171" w:rsid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위탁업무내용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 xml:space="preserve">기술지원 및 </w:t>
      </w:r>
      <w:r w:rsidR="00FC2476"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소프트웨어 유지보수</w:t>
      </w:r>
    </w:p>
    <w:p w14:paraId="28613FBE" w14:textId="1322AA63" w:rsidR="00013A4C" w:rsidRPr="00013A4C" w:rsidRDefault="00013A4C" w:rsidP="007F6CE4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</w:pPr>
      <w:r w:rsidRPr="00013A4C">
        <w:rPr>
          <w:rFonts w:asciiTheme="majorHAnsi" w:eastAsiaTheme="majorHAnsi" w:hAnsiTheme="majorHAnsi" w:cs="Helvetica" w:hint="eastAsia"/>
          <w:b/>
          <w:bCs/>
          <w:color w:val="777777"/>
          <w:kern w:val="0"/>
          <w:sz w:val="21"/>
          <w:szCs w:val="21"/>
        </w:rPr>
        <w:t>개인정보 보유 및 이용기간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:</w:t>
      </w:r>
      <w:r>
        <w:rPr>
          <w:rFonts w:asciiTheme="majorHAnsi" w:eastAsiaTheme="majorHAnsi" w:hAnsiTheme="majorHAnsi" w:cs="Helvetica"/>
          <w:color w:val="777777"/>
          <w:kern w:val="0"/>
          <w:sz w:val="21"/>
          <w:szCs w:val="21"/>
        </w:rPr>
        <w:t xml:space="preserve"> </w:t>
      </w:r>
      <w:r>
        <w:rPr>
          <w:rFonts w:asciiTheme="majorHAnsi" w:eastAsiaTheme="majorHAnsi" w:hAnsiTheme="majorHAnsi" w:cs="Helvetica" w:hint="eastAsia"/>
          <w:color w:val="777777"/>
          <w:kern w:val="0"/>
          <w:sz w:val="21"/>
          <w:szCs w:val="21"/>
        </w:rPr>
        <w:t>위탁계약종료 시</w:t>
      </w:r>
    </w:p>
    <w:p w14:paraId="061B2337" w14:textId="77777777" w:rsidR="0057113A" w:rsidRPr="00FC2476" w:rsidRDefault="0057113A" w:rsidP="0057113A">
      <w:pPr>
        <w:widowControl/>
        <w:shd w:val="clear" w:color="auto" w:fill="FFFFFF"/>
        <w:wordWrap/>
        <w:autoSpaceDE/>
        <w:autoSpaceDN/>
        <w:spacing w:after="100" w:afterAutospacing="1" w:line="240" w:lineRule="auto"/>
        <w:jc w:val="left"/>
        <w:rPr>
          <w:rFonts w:ascii="Helvetica" w:eastAsia="굴림" w:hAnsi="Helvetica" w:cs="Helvetica"/>
          <w:color w:val="777777"/>
          <w:kern w:val="0"/>
          <w:sz w:val="21"/>
          <w:szCs w:val="21"/>
        </w:rPr>
      </w:pPr>
    </w:p>
    <w:p w14:paraId="5A22B2F2" w14:textId="77777777" w:rsidR="005131E8" w:rsidRPr="0057113A" w:rsidRDefault="00387FC8"/>
    <w:sectPr w:rsidR="005131E8" w:rsidRPr="005711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ECA6" w14:textId="77777777" w:rsidR="00387FC8" w:rsidRDefault="00387FC8" w:rsidP="00013A4C">
      <w:pPr>
        <w:spacing w:after="0" w:line="240" w:lineRule="auto"/>
      </w:pPr>
      <w:r>
        <w:separator/>
      </w:r>
    </w:p>
  </w:endnote>
  <w:endnote w:type="continuationSeparator" w:id="0">
    <w:p w14:paraId="67797D45" w14:textId="77777777" w:rsidR="00387FC8" w:rsidRDefault="00387FC8" w:rsidP="0001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C734" w14:textId="77777777" w:rsidR="00387FC8" w:rsidRDefault="00387FC8" w:rsidP="00013A4C">
      <w:pPr>
        <w:spacing w:after="0" w:line="240" w:lineRule="auto"/>
      </w:pPr>
      <w:r>
        <w:separator/>
      </w:r>
    </w:p>
  </w:footnote>
  <w:footnote w:type="continuationSeparator" w:id="0">
    <w:p w14:paraId="6F4B18AF" w14:textId="77777777" w:rsidR="00387FC8" w:rsidRDefault="00387FC8" w:rsidP="0001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3316B"/>
    <w:multiLevelType w:val="hybridMultilevel"/>
    <w:tmpl w:val="266EADF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B9820BD"/>
    <w:multiLevelType w:val="hybridMultilevel"/>
    <w:tmpl w:val="68B2EE5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642156"/>
    <w:multiLevelType w:val="hybridMultilevel"/>
    <w:tmpl w:val="D758D7A4"/>
    <w:lvl w:ilvl="0" w:tplc="3BEAE98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D175FA"/>
    <w:multiLevelType w:val="hybridMultilevel"/>
    <w:tmpl w:val="B3684CC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60666D"/>
    <w:multiLevelType w:val="hybridMultilevel"/>
    <w:tmpl w:val="E188AC5E"/>
    <w:lvl w:ilvl="0" w:tplc="2B68846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A"/>
    <w:rsid w:val="00013A4C"/>
    <w:rsid w:val="00073AEB"/>
    <w:rsid w:val="0029486F"/>
    <w:rsid w:val="00343897"/>
    <w:rsid w:val="00387FC8"/>
    <w:rsid w:val="0057113A"/>
    <w:rsid w:val="005B76DC"/>
    <w:rsid w:val="006D186B"/>
    <w:rsid w:val="007111A8"/>
    <w:rsid w:val="007F6CE4"/>
    <w:rsid w:val="0081659D"/>
    <w:rsid w:val="008E4F71"/>
    <w:rsid w:val="00992D0C"/>
    <w:rsid w:val="009E6EC1"/>
    <w:rsid w:val="00AA186C"/>
    <w:rsid w:val="00ED3E01"/>
    <w:rsid w:val="00FC247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41ECE"/>
  <w15:chartTrackingRefBased/>
  <w15:docId w15:val="{689EAC9D-0582-4B17-AEF1-70A0BC6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7113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7113A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11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13A"/>
    <w:rPr>
      <w:b/>
      <w:bCs/>
    </w:rPr>
  </w:style>
  <w:style w:type="paragraph" w:styleId="a5">
    <w:name w:val="List Paragraph"/>
    <w:basedOn w:val="a"/>
    <w:uiPriority w:val="34"/>
    <w:qFormat/>
    <w:rsid w:val="00FF6EF0"/>
    <w:pPr>
      <w:ind w:leftChars="400" w:left="800"/>
    </w:pPr>
  </w:style>
  <w:style w:type="table" w:styleId="a6">
    <w:name w:val="Table Grid"/>
    <w:basedOn w:val="a1"/>
    <w:uiPriority w:val="39"/>
    <w:rsid w:val="007F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013A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13A4C"/>
  </w:style>
  <w:style w:type="paragraph" w:styleId="a8">
    <w:name w:val="footer"/>
    <w:basedOn w:val="a"/>
    <w:link w:val="Char0"/>
    <w:uiPriority w:val="99"/>
    <w:unhideWhenUsed/>
    <w:rsid w:val="00013A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1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사업품질</dc:creator>
  <cp:keywords/>
  <dc:description/>
  <cp:lastModifiedBy>사업품질</cp:lastModifiedBy>
  <cp:revision>3</cp:revision>
  <dcterms:created xsi:type="dcterms:W3CDTF">2020-01-31T02:15:00Z</dcterms:created>
  <dcterms:modified xsi:type="dcterms:W3CDTF">2020-01-31T02:16:00Z</dcterms:modified>
</cp:coreProperties>
</file>